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8" w:rsidRDefault="00C03809" w:rsidP="00C03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09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C03809" w:rsidRDefault="00C03809" w:rsidP="00C03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03809" w:rsidRDefault="00400361" w:rsidP="00B97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60410B">
        <w:rPr>
          <w:rFonts w:ascii="Times New Roman" w:hAnsi="Times New Roman" w:cs="Times New Roman"/>
          <w:sz w:val="28"/>
          <w:szCs w:val="28"/>
        </w:rPr>
        <w:t>.03</w:t>
      </w:r>
      <w:r w:rsidR="00A112EF">
        <w:rPr>
          <w:rFonts w:ascii="Times New Roman" w:hAnsi="Times New Roman" w:cs="Times New Roman"/>
          <w:sz w:val="28"/>
          <w:szCs w:val="28"/>
        </w:rPr>
        <w:t>.</w:t>
      </w:r>
      <w:r w:rsidR="00EE7DE4">
        <w:rPr>
          <w:rFonts w:ascii="Times New Roman" w:hAnsi="Times New Roman" w:cs="Times New Roman"/>
          <w:sz w:val="28"/>
          <w:szCs w:val="28"/>
        </w:rPr>
        <w:t>2017</w:t>
      </w:r>
      <w:r w:rsidR="00C03809">
        <w:rPr>
          <w:rFonts w:ascii="Times New Roman" w:hAnsi="Times New Roman" w:cs="Times New Roman"/>
          <w:sz w:val="28"/>
          <w:szCs w:val="28"/>
        </w:rPr>
        <w:t>г.</w:t>
      </w:r>
      <w:r w:rsidR="0055538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B3270" w:rsidRDefault="0040036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B327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AB3270" w:rsidRDefault="0040036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творческого конкурса замещающих семей </w:t>
      </w:r>
    </w:p>
    <w:p w:rsidR="004511F8" w:rsidRDefault="0040036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  <w:r w:rsidR="00AB3270">
        <w:rPr>
          <w:rFonts w:ascii="Times New Roman" w:hAnsi="Times New Roman" w:cs="Times New Roman"/>
          <w:sz w:val="28"/>
          <w:szCs w:val="28"/>
        </w:rPr>
        <w:t xml:space="preserve"> в Цимлянском районе</w:t>
      </w:r>
    </w:p>
    <w:p w:rsidR="004853D1" w:rsidRDefault="004853D1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C6A" w:rsidRDefault="00511C6A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C6A" w:rsidRDefault="00511C6A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61" w:rsidRDefault="00400361" w:rsidP="00AB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AB327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творческого конкурса замещающих семей «Областная семейная ассамблея» в Цимлянском районе,</w:t>
      </w:r>
    </w:p>
    <w:p w:rsidR="0027156F" w:rsidRDefault="0027156F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56F" w:rsidRDefault="0027156F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83C1E" w:rsidRDefault="00183C1E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7FA6" w:rsidRDefault="00400361" w:rsidP="00B97FA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творческом конкурсе замещающих семей «Областная семейная ассамблея»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ссамблея) (приложение 1).</w:t>
      </w:r>
    </w:p>
    <w:p w:rsidR="002274D5" w:rsidRPr="002274D5" w:rsidRDefault="004511F8" w:rsidP="003A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400361">
        <w:rPr>
          <w:rFonts w:ascii="Times New Roman" w:hAnsi="Times New Roman" w:cs="Times New Roman"/>
          <w:sz w:val="28"/>
          <w:szCs w:val="28"/>
        </w:rPr>
        <w:t>Утвердить состав Оргкомитета (жюри)Ассамблеи</w:t>
      </w:r>
      <w:r w:rsidR="00400361" w:rsidRPr="0040036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00361">
        <w:rPr>
          <w:rFonts w:ascii="Times New Roman" w:hAnsi="Times New Roman" w:cs="Times New Roman"/>
          <w:sz w:val="28"/>
          <w:szCs w:val="28"/>
        </w:rPr>
        <w:t xml:space="preserve"> 2</w:t>
      </w:r>
      <w:r w:rsidR="00400361" w:rsidRPr="00400361">
        <w:rPr>
          <w:rFonts w:ascii="Times New Roman" w:hAnsi="Times New Roman" w:cs="Times New Roman"/>
          <w:sz w:val="28"/>
          <w:szCs w:val="28"/>
        </w:rPr>
        <w:t>).</w:t>
      </w:r>
    </w:p>
    <w:p w:rsidR="00400361" w:rsidRDefault="002274D5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906">
        <w:rPr>
          <w:rFonts w:ascii="Times New Roman" w:hAnsi="Times New Roman" w:cs="Times New Roman"/>
          <w:sz w:val="28"/>
          <w:szCs w:val="28"/>
        </w:rPr>
        <w:t xml:space="preserve">. </w:t>
      </w:r>
      <w:r w:rsidR="00400361">
        <w:rPr>
          <w:rFonts w:ascii="Times New Roman" w:hAnsi="Times New Roman" w:cs="Times New Roman"/>
          <w:sz w:val="28"/>
          <w:szCs w:val="28"/>
        </w:rPr>
        <w:t>Ведущим специалистам отдела образования Администрации Цимлянского района, выполняющим функции по опеке и попечительству в отношении несовершеннолетних, Карповой Н.Л., Климовой Н.Я.: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Организовать работу по информированию замещающих семей о порядке и условиях проведения Ассамблеи.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срок до</w:t>
      </w:r>
      <w:r w:rsidR="000F2D30">
        <w:rPr>
          <w:rFonts w:ascii="Times New Roman" w:hAnsi="Times New Roman" w:cs="Times New Roman"/>
          <w:sz w:val="28"/>
          <w:szCs w:val="28"/>
        </w:rPr>
        <w:t xml:space="preserve"> 25.04.2017 года провести </w:t>
      </w:r>
      <w:r w:rsidR="000F2D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2D30">
        <w:rPr>
          <w:rFonts w:ascii="Times New Roman" w:hAnsi="Times New Roman" w:cs="Times New Roman"/>
          <w:sz w:val="28"/>
          <w:szCs w:val="28"/>
        </w:rPr>
        <w:t xml:space="preserve"> (муниципальный)  этап Ассамблеи.</w:t>
      </w:r>
    </w:p>
    <w:p w:rsidR="000F2D30" w:rsidRDefault="000F2D30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срок до 28.04.2017 года предоставить в министерство образования общего и профессионального образования Ростовской области итоговый протокол о проведении муниципального этапа Ассамблеи, заявку на участие в областном этапе Ассамблеи замещающей семьи, являющейся победи</w:t>
      </w:r>
      <w:r w:rsidR="00AB3270">
        <w:rPr>
          <w:rFonts w:ascii="Times New Roman" w:hAnsi="Times New Roman" w:cs="Times New Roman"/>
          <w:sz w:val="28"/>
          <w:szCs w:val="28"/>
        </w:rPr>
        <w:t>телем муниципального этапа, виде</w:t>
      </w:r>
      <w:r>
        <w:rPr>
          <w:rFonts w:ascii="Times New Roman" w:hAnsi="Times New Roman" w:cs="Times New Roman"/>
          <w:sz w:val="28"/>
          <w:szCs w:val="28"/>
        </w:rPr>
        <w:t>офильмы «Визитная карточка семьи» и «Номер художественной самодеятельности».</w:t>
      </w:r>
    </w:p>
    <w:p w:rsidR="000F2D30" w:rsidRPr="000F2D30" w:rsidRDefault="009A7DBF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A9" w:rsidRDefault="003B3DA9" w:rsidP="00D3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A9" w:rsidRDefault="003B3DA9" w:rsidP="003B3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84" w:rsidRDefault="00806F2D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="00183C1E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</w:p>
    <w:p w:rsidR="003B3DA9" w:rsidRDefault="004853D1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4827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6F2D">
        <w:rPr>
          <w:rFonts w:ascii="Times New Roman" w:hAnsi="Times New Roman" w:cs="Times New Roman"/>
          <w:sz w:val="28"/>
          <w:szCs w:val="28"/>
        </w:rPr>
        <w:t>А.Ю.Малая</w:t>
      </w:r>
    </w:p>
    <w:p w:rsidR="002274D5" w:rsidRDefault="002274D5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4D5" w:rsidRDefault="002274D5" w:rsidP="002274D5">
      <w:pPr>
        <w:rPr>
          <w:rFonts w:ascii="Times New Roman" w:hAnsi="Times New Roman" w:cs="Times New Roman"/>
          <w:sz w:val="28"/>
          <w:szCs w:val="28"/>
        </w:rPr>
      </w:pPr>
    </w:p>
    <w:p w:rsidR="00215EEF" w:rsidRDefault="00215EEF" w:rsidP="0035678A">
      <w:pPr>
        <w:rPr>
          <w:rFonts w:ascii="Times New Roman" w:hAnsi="Times New Roman" w:cs="Times New Roman"/>
          <w:sz w:val="24"/>
          <w:szCs w:val="24"/>
        </w:rPr>
      </w:pPr>
    </w:p>
    <w:p w:rsidR="0035678A" w:rsidRDefault="0021275F" w:rsidP="0035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2210">
        <w:rPr>
          <w:rFonts w:ascii="Times New Roman" w:hAnsi="Times New Roman" w:cs="Times New Roman"/>
          <w:sz w:val="24"/>
          <w:szCs w:val="24"/>
        </w:rPr>
        <w:t>а</w:t>
      </w:r>
      <w:r w:rsidR="0035678A" w:rsidRPr="0035678A">
        <w:rPr>
          <w:rFonts w:ascii="Times New Roman" w:hAnsi="Times New Roman" w:cs="Times New Roman"/>
          <w:sz w:val="24"/>
          <w:szCs w:val="24"/>
        </w:rPr>
        <w:t>рпова Н.Л.</w:t>
      </w:r>
    </w:p>
    <w:p w:rsidR="009A7DBF" w:rsidRDefault="009A7DBF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</w:t>
      </w: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Цимлянского района от 27.03.2017 №</w:t>
      </w: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599" w:rsidRPr="008877F0" w:rsidRDefault="009B2599" w:rsidP="009B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2599" w:rsidRDefault="009B2599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 xml:space="preserve">О творческом конкурсе замещающих семей </w:t>
      </w:r>
    </w:p>
    <w:p w:rsidR="009B2599" w:rsidRDefault="009B2599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</w:p>
    <w:p w:rsidR="008877F0" w:rsidRDefault="008877F0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99" w:rsidRPr="008877F0" w:rsidRDefault="008877F0" w:rsidP="008877F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F015B" w:rsidRDefault="001F015B" w:rsidP="00887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замещающих семей «</w:t>
      </w:r>
      <w:r w:rsidRPr="009B2599">
        <w:rPr>
          <w:rFonts w:ascii="Times New Roman" w:hAnsi="Times New Roman" w:cs="Times New Roman"/>
          <w:sz w:val="28"/>
          <w:szCs w:val="28"/>
        </w:rPr>
        <w:t>Областная семейная ассамблея</w:t>
      </w:r>
      <w:r>
        <w:rPr>
          <w:rFonts w:ascii="Times New Roman" w:hAnsi="Times New Roman" w:cs="Times New Roman"/>
          <w:sz w:val="28"/>
          <w:szCs w:val="28"/>
        </w:rPr>
        <w:t>» (Ассамблея) направлена на повышение авторитета приемной семьи в обществе и распространение положительного опыта семейных отношений в семьях, воспитывающихся детей-сирот, детей, оставшихся без попечения родителей, укрепление традиций совместного творчества детей и родителей</w:t>
      </w:r>
      <w:r w:rsidR="008877F0">
        <w:rPr>
          <w:rFonts w:ascii="Times New Roman" w:hAnsi="Times New Roman" w:cs="Times New Roman"/>
          <w:sz w:val="28"/>
          <w:szCs w:val="28"/>
        </w:rPr>
        <w:t>, распростран</w:t>
      </w:r>
      <w:r>
        <w:rPr>
          <w:rFonts w:ascii="Times New Roman" w:hAnsi="Times New Roman" w:cs="Times New Roman"/>
          <w:sz w:val="28"/>
          <w:szCs w:val="28"/>
        </w:rPr>
        <w:t>ение опыта семейного воспитания, организации досуга, совершенствование взаимоотношений взрослых и детей</w:t>
      </w:r>
      <w:r w:rsidR="008877F0">
        <w:rPr>
          <w:rFonts w:ascii="Times New Roman" w:hAnsi="Times New Roman" w:cs="Times New Roman"/>
          <w:sz w:val="28"/>
          <w:szCs w:val="28"/>
        </w:rPr>
        <w:t>.</w:t>
      </w:r>
    </w:p>
    <w:p w:rsidR="008877F0" w:rsidRPr="009B2599" w:rsidRDefault="008877F0" w:rsidP="00887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599" w:rsidRDefault="008877F0" w:rsidP="008877F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877F0" w:rsidRDefault="008877F0" w:rsidP="008877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77F0" w:rsidRDefault="008877F0" w:rsidP="008877F0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ассамбле</w:t>
      </w:r>
      <w:r w:rsidRPr="008877F0">
        <w:rPr>
          <w:rFonts w:ascii="Times New Roman" w:hAnsi="Times New Roman" w:cs="Times New Roman"/>
          <w:sz w:val="28"/>
          <w:szCs w:val="28"/>
        </w:rPr>
        <w:t>и могут принимать у</w:t>
      </w:r>
      <w:r>
        <w:rPr>
          <w:rFonts w:ascii="Times New Roman" w:hAnsi="Times New Roman" w:cs="Times New Roman"/>
          <w:sz w:val="28"/>
          <w:szCs w:val="28"/>
        </w:rPr>
        <w:t>частие семьи, воспитывающие нес</w:t>
      </w:r>
      <w:r w:rsidRPr="008877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77F0">
        <w:rPr>
          <w:rFonts w:ascii="Times New Roman" w:hAnsi="Times New Roman" w:cs="Times New Roman"/>
          <w:sz w:val="28"/>
          <w:szCs w:val="28"/>
        </w:rPr>
        <w:t>ершеннолетних усыновленных, подопечных или приемных детей в возрас</w:t>
      </w:r>
      <w:r>
        <w:rPr>
          <w:rFonts w:ascii="Times New Roman" w:hAnsi="Times New Roman" w:cs="Times New Roman"/>
          <w:sz w:val="28"/>
          <w:szCs w:val="28"/>
        </w:rPr>
        <w:t>те  от 5 до 17 лет включительно, имеющие опыт воспитания не менее 2 лет.</w:t>
      </w:r>
    </w:p>
    <w:p w:rsidR="008877F0" w:rsidRPr="008877F0" w:rsidRDefault="008877F0" w:rsidP="008877F0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проведения финала Конкурса.</w:t>
      </w:r>
    </w:p>
    <w:p w:rsidR="008877F0" w:rsidRDefault="008877F0" w:rsidP="008877F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7F0" w:rsidRDefault="008877F0" w:rsidP="008877F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Порядок проведения Ассамблеи</w:t>
      </w: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7F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самблея проводиться в три этапа: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униципальный, до 25 апреля 2017 года;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бластной (заочный) до 15 апреля 2017 года;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–областной (финал) 31мая</w:t>
      </w:r>
      <w:r w:rsidR="007C31AE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7C31AE" w:rsidRDefault="007C31AE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7C31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AE">
        <w:rPr>
          <w:rFonts w:ascii="Times New Roman" w:hAnsi="Times New Roman" w:cs="Times New Roman"/>
          <w:b/>
          <w:sz w:val="28"/>
          <w:szCs w:val="28"/>
        </w:rPr>
        <w:t>Программа Ассамблеи</w:t>
      </w:r>
    </w:p>
    <w:p w:rsidR="007C31AE" w:rsidRPr="007C31AE" w:rsidRDefault="007C31AE" w:rsidP="007C3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31AE">
        <w:rPr>
          <w:rFonts w:ascii="Times New Roman" w:hAnsi="Times New Roman" w:cs="Times New Roman"/>
          <w:sz w:val="28"/>
          <w:szCs w:val="28"/>
        </w:rPr>
        <w:t>Финал Ассамблеи проводится по следующим конкурсным заданиям: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«Семья- основа державы».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семейная мастерская.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художественного творчества.</w:t>
      </w:r>
    </w:p>
    <w:p w:rsidR="007C31AE" w:rsidRDefault="007C31AE" w:rsidP="007C31A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3270" w:rsidRDefault="00AB3270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1AE" w:rsidRDefault="007C31AE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C31AE">
        <w:rPr>
          <w:rFonts w:ascii="Times New Roman" w:hAnsi="Times New Roman" w:cs="Times New Roman"/>
          <w:b/>
          <w:i/>
          <w:sz w:val="28"/>
          <w:szCs w:val="28"/>
        </w:rPr>
        <w:lastRenderedPageBreak/>
        <w:t>Творческий конкурс «Семья- основа державы»</w:t>
      </w:r>
    </w:p>
    <w:p w:rsidR="00B55F65" w:rsidRDefault="00B55F65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1AE" w:rsidRDefault="00801DDA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DDA">
        <w:rPr>
          <w:rFonts w:ascii="Times New Roman" w:hAnsi="Times New Roman" w:cs="Times New Roman"/>
          <w:sz w:val="28"/>
          <w:szCs w:val="28"/>
        </w:rPr>
        <w:t>Каждая семья выступает с домашним заданием, в виде презентации, включающей видео</w:t>
      </w:r>
      <w:r>
        <w:rPr>
          <w:rFonts w:ascii="Times New Roman" w:hAnsi="Times New Roman" w:cs="Times New Roman"/>
          <w:sz w:val="28"/>
          <w:szCs w:val="28"/>
        </w:rPr>
        <w:t>фильм «Визитная карточка семьи, преставление эмблемы семьи, стенгазеты «Наша дружная семья».</w:t>
      </w:r>
      <w:r w:rsidR="000C5181">
        <w:rPr>
          <w:rFonts w:ascii="Times New Roman" w:hAnsi="Times New Roman" w:cs="Times New Roman"/>
          <w:sz w:val="28"/>
          <w:szCs w:val="28"/>
        </w:rPr>
        <w:t xml:space="preserve"> Продолжительность фильма не более 3 минут, в течени</w:t>
      </w:r>
      <w:proofErr w:type="gramStart"/>
      <w:r w:rsidR="000C51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5181">
        <w:rPr>
          <w:rFonts w:ascii="Times New Roman" w:hAnsi="Times New Roman" w:cs="Times New Roman"/>
          <w:sz w:val="28"/>
          <w:szCs w:val="28"/>
        </w:rPr>
        <w:t xml:space="preserve"> которых участники должны рассказать об истории возникновения семьи, увлечениях, самых интересных и значимых событиях  в жизни семьи, семейных традициях, о любимых местах родного края.</w:t>
      </w:r>
    </w:p>
    <w:p w:rsidR="000C5181" w:rsidRDefault="000C5181" w:rsidP="000C518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5181" w:rsidRDefault="000C5181" w:rsidP="000C5181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181">
        <w:rPr>
          <w:rFonts w:ascii="Times New Roman" w:hAnsi="Times New Roman" w:cs="Times New Roman"/>
          <w:b/>
          <w:i/>
          <w:sz w:val="28"/>
          <w:szCs w:val="28"/>
        </w:rPr>
        <w:t>Творческая семейная мастерская</w:t>
      </w:r>
    </w:p>
    <w:p w:rsidR="000C5181" w:rsidRDefault="000C5181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81">
        <w:rPr>
          <w:rFonts w:ascii="Times New Roman" w:hAnsi="Times New Roman" w:cs="Times New Roman"/>
          <w:sz w:val="28"/>
          <w:szCs w:val="28"/>
        </w:rPr>
        <w:t>Каждая семья представляет 2 работы прикладного творчества (как коллективные, так и индивидуальные)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81" w:rsidRDefault="000C5181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181" w:rsidRDefault="000C5181" w:rsidP="000C5181">
      <w:pPr>
        <w:pStyle w:val="a4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181">
        <w:rPr>
          <w:rFonts w:ascii="Times New Roman" w:hAnsi="Times New Roman" w:cs="Times New Roman"/>
          <w:b/>
          <w:i/>
          <w:sz w:val="28"/>
          <w:szCs w:val="28"/>
        </w:rPr>
        <w:t>Конкурс художественного творчества</w:t>
      </w:r>
    </w:p>
    <w:p w:rsidR="000C5181" w:rsidRDefault="000C5181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представляет на </w:t>
      </w:r>
      <w:r w:rsidR="00E72AA5">
        <w:rPr>
          <w:rFonts w:ascii="Times New Roman" w:hAnsi="Times New Roman" w:cs="Times New Roman"/>
          <w:sz w:val="28"/>
          <w:szCs w:val="28"/>
        </w:rPr>
        <w:t xml:space="preserve"> выбор 1 номер (театральный, танцевальный, вокальный, инструментальный). Наличие музыкальных инструментов или качественной фонограммы музыкального сопровождения (</w:t>
      </w:r>
      <w:r w:rsidR="00E72AA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72AA5">
        <w:rPr>
          <w:rFonts w:ascii="Times New Roman" w:hAnsi="Times New Roman" w:cs="Times New Roman"/>
          <w:sz w:val="28"/>
          <w:szCs w:val="28"/>
        </w:rPr>
        <w:t>-диски) обеспечивается участниками.</w:t>
      </w:r>
    </w:p>
    <w:p w:rsid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AA5" w:rsidRDefault="00E72AA5" w:rsidP="00E72AA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A5">
        <w:rPr>
          <w:rFonts w:ascii="Times New Roman" w:hAnsi="Times New Roman" w:cs="Times New Roman"/>
          <w:b/>
          <w:sz w:val="28"/>
          <w:szCs w:val="28"/>
        </w:rPr>
        <w:t>Условия проведения Ассамблеи.</w:t>
      </w:r>
    </w:p>
    <w:p w:rsid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 Администрации Цимлянского района проводит муниципальный этап Ассамблеи, на котором осуществляется отбор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частников- финала до 28 апреля 2017 года и  направляет для участия семьи в областном (заочном этапе).</w:t>
      </w:r>
    </w:p>
    <w:p w:rsidR="00E72AA5" w:rsidRP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181" w:rsidRDefault="00E72AA5" w:rsidP="00E72AA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A5">
        <w:rPr>
          <w:rFonts w:ascii="Times New Roman" w:hAnsi="Times New Roman" w:cs="Times New Roman"/>
          <w:b/>
          <w:sz w:val="28"/>
          <w:szCs w:val="28"/>
        </w:rPr>
        <w:t>Процедура оп</w:t>
      </w:r>
      <w:r>
        <w:rPr>
          <w:rFonts w:ascii="Times New Roman" w:hAnsi="Times New Roman" w:cs="Times New Roman"/>
          <w:b/>
          <w:sz w:val="28"/>
          <w:szCs w:val="28"/>
        </w:rPr>
        <w:t>ределения победителей Ассамблеи</w:t>
      </w:r>
    </w:p>
    <w:p w:rsidR="00E72AA5" w:rsidRDefault="00E72AA5" w:rsidP="00E72AA5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72AA5">
        <w:rPr>
          <w:rFonts w:ascii="Times New Roman" w:hAnsi="Times New Roman" w:cs="Times New Roman"/>
          <w:sz w:val="28"/>
          <w:szCs w:val="28"/>
        </w:rPr>
        <w:t>Жюри оценивает участников при выполнении каждого конкурсного задания с использованием следу</w:t>
      </w:r>
      <w:r w:rsidR="005F1D70">
        <w:rPr>
          <w:rFonts w:ascii="Times New Roman" w:hAnsi="Times New Roman" w:cs="Times New Roman"/>
          <w:sz w:val="28"/>
          <w:szCs w:val="28"/>
        </w:rPr>
        <w:t>ющей системы баллов:</w:t>
      </w:r>
    </w:p>
    <w:p w:rsidR="005F1D70" w:rsidRP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1.</w:t>
      </w:r>
      <w:r w:rsidRPr="005F1D70">
        <w:rPr>
          <w:rFonts w:ascii="Times New Roman" w:hAnsi="Times New Roman" w:cs="Times New Roman"/>
          <w:sz w:val="28"/>
          <w:szCs w:val="28"/>
        </w:rPr>
        <w:tab/>
        <w:t xml:space="preserve">Творческий </w:t>
      </w:r>
      <w:r>
        <w:rPr>
          <w:rFonts w:ascii="Times New Roman" w:hAnsi="Times New Roman" w:cs="Times New Roman"/>
          <w:sz w:val="28"/>
          <w:szCs w:val="28"/>
        </w:rPr>
        <w:t>конкурс «Семья- основа державы» - 10 баллов.</w:t>
      </w:r>
    </w:p>
    <w:p w:rsidR="005F1D70" w:rsidRP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Творческая семейная мастерская - 10 баллов.</w:t>
      </w:r>
    </w:p>
    <w:p w:rsid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3.</w:t>
      </w:r>
      <w:r w:rsidRPr="005F1D70">
        <w:rPr>
          <w:rFonts w:ascii="Times New Roman" w:hAnsi="Times New Roman" w:cs="Times New Roman"/>
          <w:sz w:val="28"/>
          <w:szCs w:val="28"/>
        </w:rPr>
        <w:tab/>
        <w:t>Кон</w:t>
      </w:r>
      <w:r>
        <w:rPr>
          <w:rFonts w:ascii="Times New Roman" w:hAnsi="Times New Roman" w:cs="Times New Roman"/>
          <w:sz w:val="28"/>
          <w:szCs w:val="28"/>
        </w:rPr>
        <w:t>курс художественного творчества - 10 баллов.</w:t>
      </w:r>
    </w:p>
    <w:p w:rsid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D70" w:rsidRPr="005F1D70" w:rsidRDefault="005F1D70" w:rsidP="005F1D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70">
        <w:rPr>
          <w:rFonts w:ascii="Times New Roman" w:hAnsi="Times New Roman" w:cs="Times New Roman"/>
          <w:b/>
          <w:sz w:val="28"/>
          <w:szCs w:val="28"/>
        </w:rPr>
        <w:t>7. Награждение победителей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финала муниципального этапа Ассамблеи получают Дипломы участника.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набравшая наибольшее количество баллов по итогам участия в муниципальном этапе в конкурсной программе Ассамблеи направляется для участия в областном </w:t>
      </w:r>
      <w:r w:rsidRPr="009B2599">
        <w:rPr>
          <w:rFonts w:ascii="Times New Roman" w:hAnsi="Times New Roman" w:cs="Times New Roman"/>
          <w:sz w:val="28"/>
          <w:szCs w:val="28"/>
        </w:rPr>
        <w:t>творческом конкурсе замещающих семей«Областная семейная ассамблея»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D70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F1D70" w:rsidRP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D70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Администрации</w:t>
      </w:r>
    </w:p>
    <w:p w:rsidR="005F1D70" w:rsidRP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D70">
        <w:rPr>
          <w:rFonts w:ascii="Times New Roman" w:hAnsi="Times New Roman" w:cs="Times New Roman"/>
          <w:sz w:val="24"/>
          <w:szCs w:val="24"/>
        </w:rPr>
        <w:t xml:space="preserve"> Цимлянского района от 27.03.2017 №</w:t>
      </w:r>
    </w:p>
    <w:p w:rsidR="005F1D70" w:rsidRP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F1D70" w:rsidRPr="005F1D70" w:rsidRDefault="005F1D70" w:rsidP="005F1D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7F0" w:rsidRPr="007C31AE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(жюри)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конкурса</w:t>
      </w:r>
      <w:r w:rsidRPr="009B2599">
        <w:rPr>
          <w:rFonts w:ascii="Times New Roman" w:hAnsi="Times New Roman" w:cs="Times New Roman"/>
          <w:sz w:val="28"/>
          <w:szCs w:val="28"/>
        </w:rPr>
        <w:t xml:space="preserve"> замещающих семей 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>Малая Алла Юрьевна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заведующего отделом </w:t>
      </w:r>
      <w:r w:rsidR="00301FD8">
        <w:rPr>
          <w:rFonts w:ascii="Times New Roman" w:hAnsi="Times New Roman" w:cs="Times New Roman"/>
          <w:sz w:val="28"/>
          <w:szCs w:val="28"/>
        </w:rPr>
        <w:t>образования Администрации Цимлянского района, председатель оргкомитета;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>Карпова Наталья Леонидовна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образования Администрации Цимлянского района, выполняющий функции по опеке и попечительству в отношении несовершеннолетних, член оргкомитета;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 xml:space="preserve">Климова Надежда Яковлевна -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образования Администрации Цимлянского района, выполняющий функции по опеке и попечительству в отношении несовершеннолетних, член оргкомитета.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301F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877F0" w:rsidRPr="008877F0" w:rsidSect="002F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4794"/>
    <w:multiLevelType w:val="hybridMultilevel"/>
    <w:tmpl w:val="E98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4298"/>
    <w:multiLevelType w:val="hybridMultilevel"/>
    <w:tmpl w:val="9D065B12"/>
    <w:lvl w:ilvl="0" w:tplc="FAC611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109FC"/>
    <w:multiLevelType w:val="hybridMultilevel"/>
    <w:tmpl w:val="D4E86AF2"/>
    <w:lvl w:ilvl="0" w:tplc="5860D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44"/>
    <w:rsid w:val="000B6676"/>
    <w:rsid w:val="000C5181"/>
    <w:rsid w:val="000D0B02"/>
    <w:rsid w:val="000E3906"/>
    <w:rsid w:val="000F2D30"/>
    <w:rsid w:val="000F3954"/>
    <w:rsid w:val="00183C1E"/>
    <w:rsid w:val="00184917"/>
    <w:rsid w:val="001C5329"/>
    <w:rsid w:val="001D7A9D"/>
    <w:rsid w:val="001F015B"/>
    <w:rsid w:val="001F5CC4"/>
    <w:rsid w:val="0021275F"/>
    <w:rsid w:val="00215EEF"/>
    <w:rsid w:val="002274D5"/>
    <w:rsid w:val="00241767"/>
    <w:rsid w:val="00247046"/>
    <w:rsid w:val="00255A17"/>
    <w:rsid w:val="0027156F"/>
    <w:rsid w:val="002719E5"/>
    <w:rsid w:val="002A3EC0"/>
    <w:rsid w:val="002E1676"/>
    <w:rsid w:val="002E48B4"/>
    <w:rsid w:val="002F43F6"/>
    <w:rsid w:val="00301FD8"/>
    <w:rsid w:val="0035678A"/>
    <w:rsid w:val="0039643E"/>
    <w:rsid w:val="003A29D7"/>
    <w:rsid w:val="003B3DA9"/>
    <w:rsid w:val="003D0014"/>
    <w:rsid w:val="00400361"/>
    <w:rsid w:val="00426428"/>
    <w:rsid w:val="004355B8"/>
    <w:rsid w:val="004511F8"/>
    <w:rsid w:val="00453AEB"/>
    <w:rsid w:val="0047268B"/>
    <w:rsid w:val="0047436E"/>
    <w:rsid w:val="00482784"/>
    <w:rsid w:val="004853D1"/>
    <w:rsid w:val="0050117E"/>
    <w:rsid w:val="00503CD7"/>
    <w:rsid w:val="00511C6A"/>
    <w:rsid w:val="005313AD"/>
    <w:rsid w:val="00534F2D"/>
    <w:rsid w:val="00547AC0"/>
    <w:rsid w:val="0055037C"/>
    <w:rsid w:val="00555387"/>
    <w:rsid w:val="005637AC"/>
    <w:rsid w:val="005A6781"/>
    <w:rsid w:val="005D599A"/>
    <w:rsid w:val="005F1D70"/>
    <w:rsid w:val="0060410B"/>
    <w:rsid w:val="00625268"/>
    <w:rsid w:val="00632210"/>
    <w:rsid w:val="00646BDE"/>
    <w:rsid w:val="00691CC1"/>
    <w:rsid w:val="006B7B68"/>
    <w:rsid w:val="006D4531"/>
    <w:rsid w:val="00721B4B"/>
    <w:rsid w:val="007241EE"/>
    <w:rsid w:val="00744CDC"/>
    <w:rsid w:val="00782133"/>
    <w:rsid w:val="00796DDB"/>
    <w:rsid w:val="007C31AE"/>
    <w:rsid w:val="007E7C7F"/>
    <w:rsid w:val="00801DDA"/>
    <w:rsid w:val="00806F2D"/>
    <w:rsid w:val="008607EB"/>
    <w:rsid w:val="0086658C"/>
    <w:rsid w:val="00877F4F"/>
    <w:rsid w:val="008877F0"/>
    <w:rsid w:val="00890D61"/>
    <w:rsid w:val="00891D44"/>
    <w:rsid w:val="00896E3B"/>
    <w:rsid w:val="008A17F4"/>
    <w:rsid w:val="009008E6"/>
    <w:rsid w:val="0094083A"/>
    <w:rsid w:val="009947EC"/>
    <w:rsid w:val="009A7A3E"/>
    <w:rsid w:val="009A7DBF"/>
    <w:rsid w:val="009B2599"/>
    <w:rsid w:val="009B41A1"/>
    <w:rsid w:val="00A112EF"/>
    <w:rsid w:val="00A74A12"/>
    <w:rsid w:val="00A83F9B"/>
    <w:rsid w:val="00AB3270"/>
    <w:rsid w:val="00AE69F9"/>
    <w:rsid w:val="00AF7C26"/>
    <w:rsid w:val="00B25991"/>
    <w:rsid w:val="00B55F65"/>
    <w:rsid w:val="00B56BBD"/>
    <w:rsid w:val="00B9528A"/>
    <w:rsid w:val="00B97857"/>
    <w:rsid w:val="00B97FA6"/>
    <w:rsid w:val="00BE456D"/>
    <w:rsid w:val="00C03809"/>
    <w:rsid w:val="00C12C6B"/>
    <w:rsid w:val="00C748C6"/>
    <w:rsid w:val="00CA6D0E"/>
    <w:rsid w:val="00CB0CC6"/>
    <w:rsid w:val="00CB6944"/>
    <w:rsid w:val="00CD6FC8"/>
    <w:rsid w:val="00D01191"/>
    <w:rsid w:val="00D0376C"/>
    <w:rsid w:val="00D1424F"/>
    <w:rsid w:val="00D16664"/>
    <w:rsid w:val="00D33222"/>
    <w:rsid w:val="00D4576C"/>
    <w:rsid w:val="00D9241A"/>
    <w:rsid w:val="00DF0562"/>
    <w:rsid w:val="00DF26F7"/>
    <w:rsid w:val="00E07FF2"/>
    <w:rsid w:val="00E453DE"/>
    <w:rsid w:val="00E54F74"/>
    <w:rsid w:val="00E556DF"/>
    <w:rsid w:val="00E72AA5"/>
    <w:rsid w:val="00ED388D"/>
    <w:rsid w:val="00ED772B"/>
    <w:rsid w:val="00EE5337"/>
    <w:rsid w:val="00EE7DE4"/>
    <w:rsid w:val="00F21D9D"/>
    <w:rsid w:val="00F305AD"/>
    <w:rsid w:val="00F472E3"/>
    <w:rsid w:val="00F81E3B"/>
    <w:rsid w:val="00FA695E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5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1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5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15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Admin</cp:lastModifiedBy>
  <cp:revision>10</cp:revision>
  <cp:lastPrinted>2017-03-06T06:11:00Z</cp:lastPrinted>
  <dcterms:created xsi:type="dcterms:W3CDTF">2017-03-24T11:15:00Z</dcterms:created>
  <dcterms:modified xsi:type="dcterms:W3CDTF">2017-03-27T10:46:00Z</dcterms:modified>
</cp:coreProperties>
</file>